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РОССИЙСКАЯ ФЕДЕРАЦИЯ  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ОРЛОВСКАЯ ОБЛАСТЬ  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>СВЕРДЛОВСКИЙ РАЙОН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АДМИНИСТРАЦИЯ  </w:t>
      </w:r>
      <w:r w:rsidR="008B3979" w:rsidRPr="008B3979">
        <w:rPr>
          <w:rFonts w:ascii="Arial" w:hAnsi="Arial" w:cs="Arial"/>
          <w:b/>
          <w:sz w:val="28"/>
          <w:szCs w:val="28"/>
        </w:rPr>
        <w:t>КОШЕЛЕВ</w:t>
      </w:r>
      <w:r w:rsidRPr="008B3979">
        <w:rPr>
          <w:rFonts w:ascii="Arial" w:hAnsi="Arial" w:cs="Arial"/>
          <w:b/>
          <w:sz w:val="28"/>
          <w:szCs w:val="28"/>
        </w:rPr>
        <w:t>СКОГО СЕЛЬСКОГО ПОСЕЛЕНИЯ</w:t>
      </w: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C6D08" w:rsidRPr="008B3979" w:rsidRDefault="00AC6D08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C6D08" w:rsidRPr="008B3979" w:rsidRDefault="000F5D20" w:rsidP="00AC6D08">
      <w:pPr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B3979">
        <w:rPr>
          <w:rFonts w:ascii="Arial" w:hAnsi="Arial" w:cs="Arial"/>
          <w:b/>
          <w:sz w:val="28"/>
          <w:szCs w:val="28"/>
        </w:rPr>
        <w:t xml:space="preserve">ПОСТАНОВЛЕНИЕ    </w:t>
      </w:r>
    </w:p>
    <w:p w:rsidR="00AC6D08" w:rsidRPr="00614617" w:rsidRDefault="00AC6D08" w:rsidP="00614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D08" w:rsidRPr="00614617" w:rsidRDefault="0013524B" w:rsidP="00AC6D0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14617">
        <w:rPr>
          <w:rFonts w:ascii="Arial" w:hAnsi="Arial" w:cs="Arial"/>
          <w:sz w:val="28"/>
          <w:szCs w:val="28"/>
        </w:rPr>
        <w:t xml:space="preserve">  26</w:t>
      </w:r>
      <w:r w:rsidR="000F5D20" w:rsidRPr="00614617">
        <w:rPr>
          <w:rFonts w:ascii="Arial" w:hAnsi="Arial" w:cs="Arial"/>
          <w:sz w:val="28"/>
          <w:szCs w:val="28"/>
        </w:rPr>
        <w:t xml:space="preserve"> </w:t>
      </w:r>
      <w:r w:rsidRPr="00614617">
        <w:rPr>
          <w:rFonts w:ascii="Arial" w:hAnsi="Arial" w:cs="Arial"/>
          <w:sz w:val="28"/>
          <w:szCs w:val="28"/>
        </w:rPr>
        <w:t>декабря</w:t>
      </w:r>
      <w:r w:rsidR="000F5D20" w:rsidRPr="00614617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="00AC6D08" w:rsidRPr="00614617">
          <w:rPr>
            <w:rFonts w:ascii="Arial" w:hAnsi="Arial" w:cs="Arial"/>
            <w:sz w:val="28"/>
            <w:szCs w:val="28"/>
          </w:rPr>
          <w:t>2022 г</w:t>
        </w:r>
      </w:smartTag>
      <w:r w:rsidR="00AC6D08" w:rsidRPr="00614617">
        <w:rPr>
          <w:rFonts w:ascii="Arial" w:hAnsi="Arial" w:cs="Arial"/>
          <w:sz w:val="28"/>
          <w:szCs w:val="28"/>
        </w:rPr>
        <w:t xml:space="preserve">  </w:t>
      </w:r>
      <w:r w:rsidRPr="00614617"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="00AC6D08" w:rsidRPr="00614617">
        <w:rPr>
          <w:rFonts w:ascii="Arial" w:hAnsi="Arial" w:cs="Arial"/>
          <w:sz w:val="28"/>
          <w:szCs w:val="28"/>
        </w:rPr>
        <w:t xml:space="preserve"> № </w:t>
      </w:r>
      <w:r w:rsidR="000F5D20" w:rsidRPr="00614617">
        <w:rPr>
          <w:rFonts w:ascii="Arial" w:hAnsi="Arial" w:cs="Arial"/>
          <w:sz w:val="28"/>
          <w:szCs w:val="28"/>
        </w:rPr>
        <w:t>5</w:t>
      </w:r>
      <w:r w:rsidR="00945FC9">
        <w:rPr>
          <w:rFonts w:ascii="Arial" w:hAnsi="Arial" w:cs="Arial"/>
          <w:sz w:val="28"/>
          <w:szCs w:val="28"/>
        </w:rPr>
        <w:t>1</w:t>
      </w:r>
    </w:p>
    <w:p w:rsidR="00AC6D08" w:rsidRPr="00614617" w:rsidRDefault="00AC6D08" w:rsidP="00AC6D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617">
        <w:rPr>
          <w:rFonts w:ascii="Arial" w:hAnsi="Arial" w:cs="Arial"/>
          <w:sz w:val="24"/>
          <w:szCs w:val="24"/>
        </w:rPr>
        <w:t xml:space="preserve">     </w:t>
      </w:r>
      <w:r w:rsidR="0013524B" w:rsidRPr="00614617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13524B" w:rsidRPr="00614617">
        <w:rPr>
          <w:rFonts w:ascii="Arial" w:hAnsi="Arial" w:cs="Arial"/>
          <w:sz w:val="24"/>
          <w:szCs w:val="24"/>
        </w:rPr>
        <w:t>Кошелево</w:t>
      </w:r>
      <w:proofErr w:type="spellEnd"/>
    </w:p>
    <w:p w:rsidR="00AC6D08" w:rsidRPr="00AC6D08" w:rsidRDefault="00AC6D08" w:rsidP="00AC6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20" w:rsidRDefault="00945FC9" w:rsidP="00945FC9">
      <w:pPr>
        <w:pStyle w:val="msonormalcxspmiddle"/>
        <w:shd w:val="clear" w:color="auto" w:fill="FFFFFF"/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45FC9">
        <w:rPr>
          <w:rFonts w:ascii="Arial" w:hAnsi="Arial" w:cs="Arial"/>
          <w:b/>
          <w:sz w:val="28"/>
          <w:szCs w:val="28"/>
        </w:rPr>
        <w:t xml:space="preserve">О внесении изменений и дополнений в Административный регламент предоставления администрацией </w:t>
      </w:r>
      <w:proofErr w:type="spellStart"/>
      <w:r w:rsidRPr="00945FC9">
        <w:rPr>
          <w:rFonts w:ascii="Arial" w:hAnsi="Arial" w:cs="Arial"/>
          <w:b/>
          <w:sz w:val="28"/>
          <w:szCs w:val="28"/>
        </w:rPr>
        <w:t>Кошелевского</w:t>
      </w:r>
      <w:proofErr w:type="spellEnd"/>
      <w:r w:rsidRPr="00945FC9">
        <w:rPr>
          <w:rFonts w:ascii="Arial" w:hAnsi="Arial" w:cs="Arial"/>
          <w:b/>
          <w:sz w:val="28"/>
          <w:szCs w:val="28"/>
        </w:rPr>
        <w:t xml:space="preserve"> сельского поселения муниципальной услуги «Выдача дубликата свидетельства на право собственности на землю, бессрочного (постоянного) пользования землей, копий архивных документов, подтверждающих право на владение землей»</w:t>
      </w:r>
      <w:proofErr w:type="gramStart"/>
      <w:r w:rsidRPr="00945FC9">
        <w:rPr>
          <w:rFonts w:ascii="Arial" w:hAnsi="Arial" w:cs="Arial"/>
          <w:b/>
          <w:sz w:val="28"/>
          <w:szCs w:val="28"/>
        </w:rPr>
        <w:t>,у</w:t>
      </w:r>
      <w:proofErr w:type="gramEnd"/>
      <w:r w:rsidRPr="00945FC9">
        <w:rPr>
          <w:rFonts w:ascii="Arial" w:hAnsi="Arial" w:cs="Arial"/>
          <w:b/>
          <w:sz w:val="28"/>
          <w:szCs w:val="28"/>
        </w:rPr>
        <w:t xml:space="preserve">твержденный постановлением администрации </w:t>
      </w:r>
      <w:proofErr w:type="spellStart"/>
      <w:r w:rsidRPr="00945FC9">
        <w:rPr>
          <w:rFonts w:ascii="Arial" w:hAnsi="Arial" w:cs="Arial"/>
          <w:b/>
          <w:sz w:val="28"/>
          <w:szCs w:val="28"/>
        </w:rPr>
        <w:t>Кошелевского</w:t>
      </w:r>
      <w:proofErr w:type="spellEnd"/>
      <w:r w:rsidRPr="00945FC9">
        <w:rPr>
          <w:rFonts w:ascii="Arial" w:hAnsi="Arial" w:cs="Arial"/>
          <w:b/>
          <w:sz w:val="28"/>
          <w:szCs w:val="28"/>
        </w:rPr>
        <w:t xml:space="preserve"> сельского поселения Свердловского района Орловской области от 10.07.2015 года № 50</w:t>
      </w:r>
    </w:p>
    <w:p w:rsidR="00945FC9" w:rsidRPr="00945FC9" w:rsidRDefault="00945FC9" w:rsidP="00945FC9">
      <w:pPr>
        <w:pStyle w:val="msonormalcxspmiddle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</w:p>
    <w:p w:rsidR="008B3979" w:rsidRDefault="008B3979" w:rsidP="00614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4617">
        <w:rPr>
          <w:rFonts w:ascii="Arial" w:hAnsi="Arial" w:cs="Arial"/>
          <w:sz w:val="24"/>
          <w:szCs w:val="24"/>
        </w:rPr>
        <w:t xml:space="preserve">    На основании протеста прокуратуры Свердловского  района Орловской области, в целях приведения муниципальных правовых актов в соответствие с действующим законодательством, руководствуясь Федеральным законом от 27 июля 2010 № 210-ФЗ «Об организации предоставления государственных и муниципальных услуг»</w:t>
      </w:r>
      <w:proofErr w:type="gramStart"/>
      <w:r w:rsidRPr="00614617">
        <w:rPr>
          <w:rFonts w:ascii="Arial" w:hAnsi="Arial" w:cs="Arial"/>
          <w:sz w:val="24"/>
          <w:szCs w:val="24"/>
        </w:rPr>
        <w:t> ,</w:t>
      </w:r>
      <w:proofErr w:type="gramEnd"/>
      <w:r w:rsidRPr="00614617">
        <w:rPr>
          <w:rFonts w:ascii="Arial" w:hAnsi="Arial" w:cs="Arial"/>
          <w:sz w:val="24"/>
          <w:szCs w:val="24"/>
        </w:rPr>
        <w:t> Федеральным законом от 06 октября 2003 № 131-ФЗ «Об общих принципах организации местного самоуправления в Российской Федерации», Уставом </w:t>
      </w:r>
      <w:proofErr w:type="spellStart"/>
      <w:r w:rsidRPr="00614617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614617">
        <w:rPr>
          <w:rFonts w:ascii="Arial" w:hAnsi="Arial" w:cs="Arial"/>
          <w:sz w:val="24"/>
          <w:szCs w:val="24"/>
        </w:rPr>
        <w:t xml:space="preserve"> сельского поселения, администрация </w:t>
      </w:r>
      <w:proofErr w:type="spellStart"/>
      <w:r w:rsidRPr="00614617">
        <w:rPr>
          <w:rFonts w:ascii="Arial" w:hAnsi="Arial" w:cs="Arial"/>
          <w:sz w:val="24"/>
          <w:szCs w:val="24"/>
        </w:rPr>
        <w:t>Кошелевского</w:t>
      </w:r>
      <w:proofErr w:type="spellEnd"/>
      <w:r w:rsidRPr="00614617">
        <w:rPr>
          <w:rFonts w:ascii="Arial" w:hAnsi="Arial" w:cs="Arial"/>
          <w:sz w:val="24"/>
          <w:szCs w:val="24"/>
        </w:rPr>
        <w:t xml:space="preserve"> сельского поселения П О С Т А Н </w:t>
      </w:r>
      <w:proofErr w:type="gramStart"/>
      <w:r w:rsidRPr="00614617">
        <w:rPr>
          <w:rFonts w:ascii="Arial" w:hAnsi="Arial" w:cs="Arial"/>
          <w:sz w:val="24"/>
          <w:szCs w:val="24"/>
        </w:rPr>
        <w:t>О</w:t>
      </w:r>
      <w:proofErr w:type="gramEnd"/>
      <w:r w:rsidRPr="00614617">
        <w:rPr>
          <w:rFonts w:ascii="Arial" w:hAnsi="Arial" w:cs="Arial"/>
          <w:sz w:val="24"/>
          <w:szCs w:val="24"/>
        </w:rPr>
        <w:t xml:space="preserve"> В Л Я Е Т:</w:t>
      </w:r>
    </w:p>
    <w:p w:rsidR="00614617" w:rsidRPr="00614617" w:rsidRDefault="00614617" w:rsidP="006146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B15" w:rsidRPr="00945FC9" w:rsidRDefault="008B3979" w:rsidP="00945FC9">
      <w:pPr>
        <w:jc w:val="both"/>
        <w:rPr>
          <w:rFonts w:ascii="Arial" w:hAnsi="Arial" w:cs="Arial"/>
          <w:sz w:val="24"/>
          <w:szCs w:val="24"/>
        </w:rPr>
      </w:pPr>
      <w:r w:rsidRPr="00945FC9">
        <w:rPr>
          <w:rFonts w:ascii="Arial" w:hAnsi="Arial" w:cs="Arial"/>
          <w:sz w:val="24"/>
          <w:szCs w:val="24"/>
        </w:rPr>
        <w:t xml:space="preserve"> </w:t>
      </w:r>
      <w:r w:rsidR="00945FC9">
        <w:rPr>
          <w:rFonts w:ascii="Arial" w:hAnsi="Arial" w:cs="Arial"/>
          <w:sz w:val="24"/>
          <w:szCs w:val="24"/>
        </w:rPr>
        <w:t xml:space="preserve"> </w:t>
      </w:r>
      <w:r w:rsidRPr="00945FC9">
        <w:rPr>
          <w:rFonts w:ascii="Arial" w:hAnsi="Arial" w:cs="Arial"/>
          <w:sz w:val="24"/>
          <w:szCs w:val="24"/>
        </w:rPr>
        <w:t xml:space="preserve"> 1. </w:t>
      </w:r>
      <w:proofErr w:type="gramStart"/>
      <w:r w:rsidRPr="00945FC9">
        <w:rPr>
          <w:rFonts w:ascii="Arial" w:hAnsi="Arial" w:cs="Arial"/>
          <w:sz w:val="24"/>
          <w:szCs w:val="24"/>
        </w:rPr>
        <w:t>Внести в </w:t>
      </w:r>
      <w:r w:rsidR="00945FC9" w:rsidRPr="00945FC9">
        <w:rPr>
          <w:rFonts w:ascii="Arial" w:hAnsi="Arial" w:cs="Arial"/>
          <w:sz w:val="24"/>
          <w:szCs w:val="24"/>
        </w:rPr>
        <w:t xml:space="preserve">Административный регламент предоставления администрацией </w:t>
      </w:r>
      <w:proofErr w:type="spellStart"/>
      <w:r w:rsidR="00945FC9" w:rsidRPr="00945FC9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945FC9" w:rsidRPr="00945FC9">
        <w:rPr>
          <w:rFonts w:ascii="Arial" w:hAnsi="Arial" w:cs="Arial"/>
          <w:sz w:val="24"/>
          <w:szCs w:val="24"/>
        </w:rPr>
        <w:t xml:space="preserve"> сельского поселения муниципальной услуги «Выдача дубликата свидетельства на право собственности на землю, бессрочного (постоянного) пользования землей, копий архивных документов, подтверждающих право на владение землей» </w:t>
      </w:r>
      <w:r w:rsidR="00945FC9">
        <w:rPr>
          <w:rFonts w:ascii="Arial" w:hAnsi="Arial" w:cs="Arial"/>
          <w:sz w:val="24"/>
          <w:szCs w:val="24"/>
        </w:rPr>
        <w:t>(</w:t>
      </w:r>
      <w:r w:rsidR="00945FC9" w:rsidRPr="00945FC9">
        <w:rPr>
          <w:rFonts w:ascii="Arial" w:hAnsi="Arial" w:cs="Arial"/>
          <w:sz w:val="24"/>
          <w:szCs w:val="24"/>
        </w:rPr>
        <w:t xml:space="preserve">далее - Регламент), утвержденный постановлением администрации </w:t>
      </w:r>
      <w:proofErr w:type="spellStart"/>
      <w:r w:rsidR="00945FC9" w:rsidRPr="00945FC9">
        <w:rPr>
          <w:rFonts w:ascii="Arial" w:hAnsi="Arial" w:cs="Arial"/>
          <w:sz w:val="24"/>
          <w:szCs w:val="24"/>
        </w:rPr>
        <w:t>Кошелевского</w:t>
      </w:r>
      <w:proofErr w:type="spellEnd"/>
      <w:r w:rsidR="00945FC9" w:rsidRPr="00945FC9">
        <w:rPr>
          <w:rFonts w:ascii="Arial" w:hAnsi="Arial" w:cs="Arial"/>
          <w:sz w:val="24"/>
          <w:szCs w:val="24"/>
        </w:rPr>
        <w:t xml:space="preserve"> сельского поселения Свердловского района Орловской области от 10.07.2015 года № 50</w:t>
      </w:r>
      <w:r w:rsidR="00945FC9">
        <w:rPr>
          <w:rFonts w:ascii="Arial" w:hAnsi="Arial" w:cs="Arial"/>
          <w:sz w:val="24"/>
          <w:szCs w:val="24"/>
        </w:rPr>
        <w:t xml:space="preserve"> </w:t>
      </w:r>
      <w:r w:rsidR="000D3B15" w:rsidRPr="00945FC9">
        <w:rPr>
          <w:rFonts w:ascii="Arial" w:hAnsi="Arial" w:cs="Arial"/>
          <w:sz w:val="24"/>
          <w:szCs w:val="24"/>
        </w:rPr>
        <w:t>следующие изменения и дополнения:</w:t>
      </w:r>
      <w:proofErr w:type="gramEnd"/>
    </w:p>
    <w:p w:rsidR="008B3979" w:rsidRPr="00614617" w:rsidRDefault="0049224A" w:rsidP="00614617">
      <w:pPr>
        <w:pStyle w:val="msonormalcxspmiddle"/>
        <w:spacing w:before="0" w:beforeAutospacing="0" w:after="0" w:afterAutospacing="0"/>
        <w:ind w:firstLine="709"/>
        <w:jc w:val="both"/>
        <w:rPr>
          <w:rFonts w:ascii="Arial" w:eastAsia="Arial" w:hAnsi="Arial" w:cs="Arial"/>
        </w:rPr>
      </w:pPr>
      <w:r w:rsidRPr="00614617">
        <w:rPr>
          <w:rFonts w:ascii="Arial" w:hAnsi="Arial" w:cs="Arial"/>
          <w:color w:val="000000"/>
        </w:rPr>
        <w:t xml:space="preserve"> </w:t>
      </w:r>
      <w:r w:rsidR="008B3979" w:rsidRPr="00614617">
        <w:rPr>
          <w:rFonts w:ascii="Arial" w:hAnsi="Arial" w:cs="Arial"/>
          <w:color w:val="000000"/>
        </w:rPr>
        <w:t>1.1. </w:t>
      </w:r>
      <w:r w:rsidR="000D3B15" w:rsidRPr="00614617">
        <w:rPr>
          <w:rFonts w:ascii="Arial" w:hAnsi="Arial" w:cs="Arial"/>
          <w:b/>
        </w:rPr>
        <w:t xml:space="preserve"> </w:t>
      </w:r>
      <w:r w:rsidR="000D3B15" w:rsidRPr="00614617">
        <w:rPr>
          <w:rFonts w:ascii="Arial" w:hAnsi="Arial" w:cs="Arial"/>
        </w:rPr>
        <w:t>Раздел  2 Регламента  дополнить пунктом 2.1</w:t>
      </w:r>
      <w:r w:rsidR="00945FC9">
        <w:rPr>
          <w:rFonts w:ascii="Arial" w:hAnsi="Arial" w:cs="Arial"/>
        </w:rPr>
        <w:t>4</w:t>
      </w:r>
      <w:r w:rsidR="000D3B15" w:rsidRPr="00614617">
        <w:rPr>
          <w:rFonts w:ascii="Arial" w:hAnsi="Arial" w:cs="Arial"/>
        </w:rPr>
        <w:t>. следующего содержания: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«</w:t>
      </w:r>
      <w:r w:rsidR="0049224A" w:rsidRPr="00614617">
        <w:rPr>
          <w:rFonts w:ascii="Arial" w:hAnsi="Arial" w:cs="Arial"/>
          <w:color w:val="000000"/>
        </w:rPr>
        <w:t>2.1</w:t>
      </w:r>
      <w:r w:rsidR="00945FC9">
        <w:rPr>
          <w:rFonts w:ascii="Arial" w:hAnsi="Arial" w:cs="Arial"/>
          <w:color w:val="000000"/>
        </w:rPr>
        <w:t>4</w:t>
      </w:r>
      <w:r w:rsidR="0049224A" w:rsidRPr="00614617">
        <w:rPr>
          <w:rFonts w:ascii="Arial" w:hAnsi="Arial" w:cs="Arial"/>
          <w:color w:val="000000"/>
        </w:rPr>
        <w:t xml:space="preserve">. </w:t>
      </w:r>
      <w:r w:rsidRPr="00614617">
        <w:rPr>
          <w:rFonts w:ascii="Arial" w:hAnsi="Arial" w:cs="Arial"/>
          <w:color w:val="000000"/>
        </w:rPr>
        <w:t> Организация предоставления муниципальной услуги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режиме.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2</w:t>
      </w:r>
      <w:r w:rsidR="008B3979" w:rsidRPr="00614617">
        <w:rPr>
          <w:rFonts w:ascii="Arial" w:hAnsi="Arial" w:cs="Arial"/>
          <w:color w:val="000000"/>
        </w:rPr>
        <w:t>.1</w:t>
      </w:r>
      <w:r w:rsidR="00945FC9">
        <w:rPr>
          <w:rFonts w:ascii="Arial" w:hAnsi="Arial" w:cs="Arial"/>
          <w:color w:val="000000"/>
        </w:rPr>
        <w:t>4</w:t>
      </w:r>
      <w:r w:rsidR="008B3979" w:rsidRPr="00614617">
        <w:rPr>
          <w:rFonts w:ascii="Arial" w:hAnsi="Arial" w:cs="Arial"/>
          <w:color w:val="000000"/>
        </w:rPr>
        <w:t>.1. 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1) 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</w:t>
      </w:r>
      <w:r w:rsidRPr="00614617">
        <w:rPr>
          <w:rFonts w:ascii="Arial" w:hAnsi="Arial" w:cs="Arial"/>
          <w:color w:val="000000"/>
        </w:rPr>
        <w:lastRenderedPageBreak/>
        <w:t xml:space="preserve">заявителя о возможности подать </w:t>
      </w:r>
      <w:proofErr w:type="gramStart"/>
      <w:r w:rsidRPr="00614617">
        <w:rPr>
          <w:rFonts w:ascii="Arial" w:hAnsi="Arial" w:cs="Arial"/>
          <w:color w:val="000000"/>
        </w:rPr>
        <w:t>запрос</w:t>
      </w:r>
      <w:proofErr w:type="gramEnd"/>
      <w:r w:rsidRPr="00614617">
        <w:rPr>
          <w:rFonts w:ascii="Arial" w:hAnsi="Arial" w:cs="Arial"/>
          <w:color w:val="000000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642329" w:rsidRPr="00642329" w:rsidRDefault="008B3979" w:rsidP="0064232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614617">
        <w:rPr>
          <w:rFonts w:ascii="Arial" w:hAnsi="Arial" w:cs="Arial"/>
          <w:color w:val="000000"/>
        </w:rPr>
        <w:t>2) при условии наличия запроса заявителя о предоставлении муниципальной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614617">
        <w:rPr>
          <w:rFonts w:ascii="Arial" w:hAnsi="Arial" w:cs="Arial"/>
          <w:color w:val="000000"/>
        </w:rPr>
        <w:t xml:space="preserve"> и уведомлять заявителя о проведенных мероприятиях</w:t>
      </w:r>
      <w:proofErr w:type="gramStart"/>
      <w:r w:rsidRPr="00614617">
        <w:rPr>
          <w:rFonts w:ascii="Arial" w:hAnsi="Arial" w:cs="Arial"/>
          <w:color w:val="000000"/>
        </w:rPr>
        <w:t>.»</w:t>
      </w:r>
      <w:proofErr w:type="gramEnd"/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1.2.</w:t>
      </w:r>
      <w:r w:rsidR="0049224A" w:rsidRPr="00614617">
        <w:rPr>
          <w:rFonts w:ascii="Arial" w:hAnsi="Arial" w:cs="Arial"/>
        </w:rPr>
        <w:t xml:space="preserve"> Раздел  2 Регламента</w:t>
      </w:r>
      <w:r w:rsidRPr="00614617">
        <w:rPr>
          <w:rFonts w:ascii="Arial" w:hAnsi="Arial" w:cs="Arial"/>
          <w:color w:val="000000"/>
        </w:rPr>
        <w:t xml:space="preserve"> дополнить пунктом </w:t>
      </w:r>
      <w:r w:rsidR="0049224A" w:rsidRPr="00614617">
        <w:rPr>
          <w:rFonts w:ascii="Arial" w:hAnsi="Arial" w:cs="Arial"/>
          <w:color w:val="000000"/>
        </w:rPr>
        <w:t>2</w:t>
      </w:r>
      <w:r w:rsidR="00614617">
        <w:rPr>
          <w:rFonts w:ascii="Arial" w:hAnsi="Arial" w:cs="Arial"/>
          <w:color w:val="000000"/>
        </w:rPr>
        <w:t>.</w:t>
      </w:r>
      <w:r w:rsidR="0049224A" w:rsidRPr="00614617">
        <w:rPr>
          <w:rFonts w:ascii="Arial" w:hAnsi="Arial" w:cs="Arial"/>
          <w:color w:val="000000"/>
        </w:rPr>
        <w:t>1</w:t>
      </w:r>
      <w:r w:rsidR="00945FC9">
        <w:rPr>
          <w:rFonts w:ascii="Arial" w:hAnsi="Arial" w:cs="Arial"/>
          <w:color w:val="000000"/>
        </w:rPr>
        <w:t>5</w:t>
      </w:r>
      <w:r w:rsidRPr="00614617">
        <w:rPr>
          <w:rFonts w:ascii="Arial" w:hAnsi="Arial" w:cs="Arial"/>
          <w:color w:val="000000"/>
        </w:rPr>
        <w:t xml:space="preserve"> следующего содержания: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«2</w:t>
      </w:r>
      <w:r w:rsidR="008B3979" w:rsidRPr="00614617">
        <w:rPr>
          <w:rFonts w:ascii="Arial" w:hAnsi="Arial" w:cs="Arial"/>
          <w:color w:val="000000"/>
        </w:rPr>
        <w:t>.</w:t>
      </w:r>
      <w:r w:rsidRPr="00614617">
        <w:rPr>
          <w:rFonts w:ascii="Arial" w:hAnsi="Arial" w:cs="Arial"/>
          <w:color w:val="000000"/>
        </w:rPr>
        <w:t>1</w:t>
      </w:r>
      <w:r w:rsidR="00945FC9">
        <w:rPr>
          <w:rFonts w:ascii="Arial" w:hAnsi="Arial" w:cs="Arial"/>
          <w:color w:val="000000"/>
        </w:rPr>
        <w:t>5</w:t>
      </w:r>
      <w:r w:rsidR="008B3979" w:rsidRPr="00614617">
        <w:rPr>
          <w:rFonts w:ascii="Arial" w:hAnsi="Arial" w:cs="Arial"/>
          <w:color w:val="000000"/>
        </w:rPr>
        <w:t xml:space="preserve"> Случаи и порядок предоставления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 режиме:</w:t>
      </w:r>
    </w:p>
    <w:p w:rsidR="008B3979" w:rsidRPr="00614617" w:rsidRDefault="0049224A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2</w:t>
      </w:r>
      <w:r w:rsidR="008B3979" w:rsidRPr="00614617">
        <w:rPr>
          <w:rFonts w:ascii="Arial" w:hAnsi="Arial" w:cs="Arial"/>
          <w:color w:val="000000"/>
        </w:rPr>
        <w:t>.</w:t>
      </w:r>
      <w:r w:rsidRPr="00614617">
        <w:rPr>
          <w:rFonts w:ascii="Arial" w:hAnsi="Arial" w:cs="Arial"/>
          <w:color w:val="000000"/>
        </w:rPr>
        <w:t>1</w:t>
      </w:r>
      <w:r w:rsidR="00945FC9">
        <w:rPr>
          <w:rFonts w:ascii="Arial" w:hAnsi="Arial" w:cs="Arial"/>
          <w:color w:val="000000"/>
        </w:rPr>
        <w:t>5</w:t>
      </w:r>
      <w:r w:rsidR="008B3979" w:rsidRPr="00614617">
        <w:rPr>
          <w:rFonts w:ascii="Arial" w:hAnsi="Arial" w:cs="Arial"/>
          <w:color w:val="000000"/>
        </w:rPr>
        <w:t>.1. Оказание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 режиме. Администрация осуществляет оказание муниципальной услуги в упреждающем (</w:t>
      </w:r>
      <w:proofErr w:type="spellStart"/>
      <w:r w:rsidR="008B3979" w:rsidRPr="00614617">
        <w:rPr>
          <w:rFonts w:ascii="Arial" w:hAnsi="Arial" w:cs="Arial"/>
          <w:color w:val="000000"/>
        </w:rPr>
        <w:t>проактивном</w:t>
      </w:r>
      <w:proofErr w:type="spellEnd"/>
      <w:r w:rsidR="008B3979" w:rsidRPr="00614617">
        <w:rPr>
          <w:rFonts w:ascii="Arial" w:hAnsi="Arial" w:cs="Arial"/>
          <w:color w:val="000000"/>
        </w:rPr>
        <w:t>) режиме в следующих случаях: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1) заявитель вправе обратиться в администрацию </w:t>
      </w:r>
      <w:proofErr w:type="spellStart"/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</w:t>
      </w:r>
      <w:proofErr w:type="spellEnd"/>
      <w:r w:rsidRPr="00614617">
        <w:rPr>
          <w:rFonts w:ascii="Arial" w:hAnsi="Arial" w:cs="Arial"/>
          <w:color w:val="000000"/>
        </w:rPr>
        <w:t xml:space="preserve"> сельского поселения с заявлением в форме бумажного или электронного документа о необходимости направления ему информации о муниципальной услуге.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В заявлении об оказании данной услуги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порядке заявителем указываются следующие данные: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ФИО заявителя (фирменное наименование - для юридического лица), его уполномоченного представителя;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контактные данные заявителя;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адрес проживания (местонахождения);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- способ направления заявителю необходимой информации – на бумажном носителе или в форме электронного документа.</w:t>
      </w:r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Направление информации заявителю в упреждающем (</w:t>
      </w:r>
      <w:proofErr w:type="spellStart"/>
      <w:r w:rsidRPr="00614617">
        <w:rPr>
          <w:rFonts w:ascii="Arial" w:hAnsi="Arial" w:cs="Arial"/>
          <w:color w:val="000000"/>
        </w:rPr>
        <w:t>проактивном</w:t>
      </w:r>
      <w:proofErr w:type="spellEnd"/>
      <w:r w:rsidRPr="00614617">
        <w:rPr>
          <w:rFonts w:ascii="Arial" w:hAnsi="Arial" w:cs="Arial"/>
          <w:color w:val="000000"/>
        </w:rPr>
        <w:t>) режиме производится не позднее пятнадцати дней с момента получения результатов по муниципальной услуге.</w:t>
      </w:r>
    </w:p>
    <w:p w:rsidR="008B3979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2) администрация сельского поселения вправе проводить мероприятия по подготовке результатов предоставления муниципальных услуг, направлять межведомственные запросы, получать на них ответы, и уведомить Заявителя, без его предварительного обращения в администрацию </w:t>
      </w:r>
      <w:proofErr w:type="spellStart"/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</w:t>
      </w:r>
      <w:proofErr w:type="spellEnd"/>
      <w:r w:rsidRPr="00614617">
        <w:rPr>
          <w:rFonts w:ascii="Arial" w:hAnsi="Arial" w:cs="Arial"/>
          <w:color w:val="000000"/>
        </w:rPr>
        <w:t xml:space="preserve"> сельского поселения о возможности подать запрос, о предоставлении соответствующей услуги для немедленного получения ее результата</w:t>
      </w:r>
      <w:proofErr w:type="gramStart"/>
      <w:r w:rsidRPr="00614617">
        <w:rPr>
          <w:rFonts w:ascii="Arial" w:hAnsi="Arial" w:cs="Arial"/>
          <w:color w:val="000000"/>
        </w:rPr>
        <w:t>.»</w:t>
      </w:r>
      <w:proofErr w:type="gramEnd"/>
    </w:p>
    <w:p w:rsidR="00642329" w:rsidRPr="00642329" w:rsidRDefault="00642329" w:rsidP="0064232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42329">
        <w:rPr>
          <w:rFonts w:ascii="Arial" w:hAnsi="Arial" w:cs="Arial"/>
          <w:color w:val="000000"/>
        </w:rPr>
        <w:t>1.3. Раздел I</w:t>
      </w:r>
      <w:r w:rsidRPr="00642329">
        <w:rPr>
          <w:rFonts w:ascii="Arial" w:hAnsi="Arial" w:cs="Arial"/>
          <w:color w:val="000000"/>
          <w:lang w:val="en-US"/>
        </w:rPr>
        <w:t>II</w:t>
      </w:r>
      <w:r w:rsidRPr="00642329">
        <w:rPr>
          <w:rFonts w:ascii="Arial" w:hAnsi="Arial" w:cs="Arial"/>
          <w:color w:val="000000"/>
        </w:rPr>
        <w:t xml:space="preserve"> Регламента “ Состав, последовательность и сроки выполнения административных процедур» дополнить подразделом 3.5. следующего содержания:</w:t>
      </w:r>
    </w:p>
    <w:p w:rsidR="00642329" w:rsidRPr="00642329" w:rsidRDefault="00642329" w:rsidP="0064232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42329">
        <w:rPr>
          <w:rFonts w:ascii="Arial" w:hAnsi="Arial" w:cs="Arial"/>
          <w:color w:val="000000"/>
        </w:rPr>
        <w:t>«3.5. Порядок исправления допущенных опечаток и ошибок в документах, выданных в результате предоставления муниципальной услуги.</w:t>
      </w:r>
    </w:p>
    <w:p w:rsidR="00642329" w:rsidRPr="00642329" w:rsidRDefault="00642329" w:rsidP="0064232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42329">
        <w:rPr>
          <w:rFonts w:ascii="Arial" w:hAnsi="Arial" w:cs="Arial"/>
          <w:color w:val="000000"/>
        </w:rPr>
        <w:t>Основанием для исправления допущенных опечаток и (или) ошибок в документах, выданных заявителю в результате предоставления муниципальной услуги (далее - опечатки и (или) ошибки), является представление (направление) заявителем соответствующего заявления в произвольной форме в адрес Администрации поселения.</w:t>
      </w:r>
    </w:p>
    <w:p w:rsidR="00642329" w:rsidRPr="00642329" w:rsidRDefault="00642329" w:rsidP="0064232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42329">
        <w:rPr>
          <w:rFonts w:ascii="Arial" w:hAnsi="Arial" w:cs="Arial"/>
          <w:color w:val="000000"/>
        </w:rPr>
        <w:t>Заявление может быть подано заявителем в Администрацию одним из следующих способов: лично, почтой, по электронной почте.</w:t>
      </w:r>
    </w:p>
    <w:p w:rsidR="00642329" w:rsidRPr="00642329" w:rsidRDefault="00642329" w:rsidP="0064232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42329">
        <w:rPr>
          <w:rFonts w:ascii="Arial" w:hAnsi="Arial" w:cs="Arial"/>
          <w:color w:val="000000"/>
        </w:rPr>
        <w:t xml:space="preserve">Должностное лицо, ответственное за предоставление муниципальной услуги, 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642329">
        <w:rPr>
          <w:rFonts w:ascii="Arial" w:hAnsi="Arial" w:cs="Arial"/>
          <w:color w:val="000000"/>
        </w:rPr>
        <w:t>с даты регистрации</w:t>
      </w:r>
      <w:proofErr w:type="gramEnd"/>
      <w:r w:rsidRPr="00642329">
        <w:rPr>
          <w:rFonts w:ascii="Arial" w:hAnsi="Arial" w:cs="Arial"/>
          <w:color w:val="000000"/>
        </w:rPr>
        <w:t xml:space="preserve"> соответствующего заявления.</w:t>
      </w:r>
    </w:p>
    <w:p w:rsidR="00642329" w:rsidRPr="00642329" w:rsidRDefault="00642329" w:rsidP="0064232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42329">
        <w:rPr>
          <w:rFonts w:ascii="Arial" w:hAnsi="Arial" w:cs="Arial"/>
          <w:color w:val="000000"/>
        </w:rPr>
        <w:lastRenderedPageBreak/>
        <w:t>Основанием для отказа в исправлении допущенных опечаток и ошибок в документе, выданном по результатам предоставления муниципальной услуги, является отсутствие опечаток и (или) ошибок в документе, выданном в результате предоставления муниципальной услуги.</w:t>
      </w:r>
    </w:p>
    <w:p w:rsidR="00642329" w:rsidRPr="00642329" w:rsidRDefault="00642329" w:rsidP="0064232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proofErr w:type="gramStart"/>
      <w:r w:rsidRPr="00642329">
        <w:rPr>
          <w:rFonts w:ascii="Arial" w:hAnsi="Arial" w:cs="Arial"/>
          <w:color w:val="000000"/>
        </w:rPr>
        <w:t>В случае выявления опечаток и (или) ошибок в выданных в результате предоставления муниципальной услуги документах должностное лицо, ответственное за предоставление муниципальной услуги, осуществляет исправление и замену указанных документов в срок, не превышающий 3 рабочих дней с момента регистрации соответствующего заявления.</w:t>
      </w:r>
      <w:proofErr w:type="gramEnd"/>
    </w:p>
    <w:p w:rsidR="00642329" w:rsidRPr="00605EF6" w:rsidRDefault="00642329" w:rsidP="00642329">
      <w:pPr>
        <w:pStyle w:val="a6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</w:rPr>
      </w:pPr>
      <w:r w:rsidRPr="00642329">
        <w:rPr>
          <w:rFonts w:ascii="Arial" w:hAnsi="Arial" w:cs="Arial"/>
          <w:color w:val="000000"/>
        </w:rPr>
        <w:t>В случае отсутствия опечаток и (или) ошибок в документах, выданных в результате предоставления муниципальной услуги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</w:t>
      </w:r>
      <w:proofErr w:type="gramStart"/>
      <w:r w:rsidRPr="00642329">
        <w:rPr>
          <w:rFonts w:ascii="Arial" w:hAnsi="Arial" w:cs="Arial"/>
          <w:color w:val="000000"/>
        </w:rPr>
        <w:t>.».</w:t>
      </w:r>
      <w:proofErr w:type="gramEnd"/>
    </w:p>
    <w:p w:rsidR="008B3979" w:rsidRPr="00614617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 xml:space="preserve">2. Настоящее Постановление подлежит обнародованию и размещению на официальном сайте администрации </w:t>
      </w:r>
      <w:proofErr w:type="spellStart"/>
      <w:r w:rsidR="0049224A" w:rsidRPr="00614617">
        <w:rPr>
          <w:rFonts w:ascii="Arial" w:hAnsi="Arial" w:cs="Arial"/>
          <w:color w:val="000000"/>
        </w:rPr>
        <w:t>Кошелев</w:t>
      </w:r>
      <w:r w:rsidRPr="00614617">
        <w:rPr>
          <w:rFonts w:ascii="Arial" w:hAnsi="Arial" w:cs="Arial"/>
          <w:color w:val="000000"/>
        </w:rPr>
        <w:t>ского</w:t>
      </w:r>
      <w:proofErr w:type="spellEnd"/>
      <w:r w:rsidRPr="00614617">
        <w:rPr>
          <w:rFonts w:ascii="Arial" w:hAnsi="Arial" w:cs="Arial"/>
          <w:color w:val="000000"/>
        </w:rPr>
        <w:t xml:space="preserve"> сельского поселения Свердловского района Орловской области</w:t>
      </w:r>
      <w:r w:rsidR="00605EF6">
        <w:rPr>
          <w:rFonts w:ascii="Arial" w:hAnsi="Arial" w:cs="Arial"/>
          <w:color w:val="000000"/>
        </w:rPr>
        <w:t>.</w:t>
      </w:r>
    </w:p>
    <w:p w:rsidR="008B3979" w:rsidRDefault="008B3979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14617">
        <w:rPr>
          <w:rFonts w:ascii="Arial" w:hAnsi="Arial" w:cs="Arial"/>
          <w:color w:val="000000"/>
        </w:rPr>
        <w:t>3. </w:t>
      </w:r>
      <w:proofErr w:type="gramStart"/>
      <w:r w:rsidRPr="00614617">
        <w:rPr>
          <w:rFonts w:ascii="Arial" w:hAnsi="Arial" w:cs="Arial"/>
          <w:color w:val="000000"/>
        </w:rPr>
        <w:t>Контроль за</w:t>
      </w:r>
      <w:proofErr w:type="gramEnd"/>
      <w:r w:rsidRPr="00614617">
        <w:rPr>
          <w:rFonts w:ascii="Arial" w:hAnsi="Arial" w:cs="Arial"/>
          <w:color w:val="000000"/>
        </w:rPr>
        <w:t xml:space="preserve"> исполнением постановления оставляю за собой.</w:t>
      </w:r>
    </w:p>
    <w:p w:rsidR="00614617" w:rsidRDefault="00614617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14617" w:rsidRPr="00614617" w:rsidRDefault="00614617" w:rsidP="0061461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C6D08" w:rsidRPr="00614617" w:rsidRDefault="00AC6D08" w:rsidP="00614617">
      <w:pPr>
        <w:pStyle w:val="msonormalcxspmiddle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</w:p>
    <w:p w:rsidR="00AC6D08" w:rsidRPr="00614617" w:rsidRDefault="00AC6D08" w:rsidP="00614617">
      <w:pPr>
        <w:pStyle w:val="ConsPlusNormal"/>
        <w:ind w:firstLine="709"/>
        <w:jc w:val="both"/>
        <w:rPr>
          <w:spacing w:val="-6"/>
          <w:sz w:val="24"/>
          <w:szCs w:val="24"/>
        </w:rPr>
      </w:pPr>
    </w:p>
    <w:p w:rsidR="00AC6D08" w:rsidRPr="00614617" w:rsidRDefault="00AC6D08" w:rsidP="00614617">
      <w:pPr>
        <w:pStyle w:val="ConsPlusNormal"/>
        <w:ind w:firstLine="709"/>
        <w:jc w:val="both"/>
        <w:rPr>
          <w:sz w:val="24"/>
          <w:szCs w:val="24"/>
        </w:rPr>
      </w:pPr>
      <w:r w:rsidRPr="00614617">
        <w:rPr>
          <w:sz w:val="24"/>
          <w:szCs w:val="24"/>
        </w:rPr>
        <w:t xml:space="preserve">Глава </w:t>
      </w:r>
      <w:proofErr w:type="spellStart"/>
      <w:r w:rsidR="008B3979" w:rsidRPr="00614617">
        <w:rPr>
          <w:sz w:val="24"/>
          <w:szCs w:val="24"/>
        </w:rPr>
        <w:t>Кошелев</w:t>
      </w:r>
      <w:r w:rsidRPr="00614617">
        <w:rPr>
          <w:sz w:val="24"/>
          <w:szCs w:val="24"/>
        </w:rPr>
        <w:t>ского</w:t>
      </w:r>
      <w:proofErr w:type="spellEnd"/>
    </w:p>
    <w:p w:rsidR="00AC6D08" w:rsidRPr="00614617" w:rsidRDefault="00AC6D08" w:rsidP="00614617">
      <w:pPr>
        <w:pStyle w:val="ConsPlusNormal"/>
        <w:ind w:firstLine="709"/>
        <w:jc w:val="both"/>
        <w:rPr>
          <w:sz w:val="24"/>
          <w:szCs w:val="24"/>
        </w:rPr>
      </w:pPr>
      <w:r w:rsidRPr="00614617">
        <w:rPr>
          <w:sz w:val="24"/>
          <w:szCs w:val="24"/>
        </w:rPr>
        <w:t xml:space="preserve">сельского поселения                                                                </w:t>
      </w:r>
      <w:r w:rsidR="008B3979" w:rsidRPr="00614617">
        <w:rPr>
          <w:sz w:val="24"/>
          <w:szCs w:val="24"/>
        </w:rPr>
        <w:t>Ю. В. Гуров</w:t>
      </w:r>
    </w:p>
    <w:p w:rsidR="00AC6D08" w:rsidRPr="00614617" w:rsidRDefault="00AC6D08" w:rsidP="00614617">
      <w:pPr>
        <w:pStyle w:val="formattexttopleveltextinden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p w:rsidR="00AC6D08" w:rsidRPr="00614617" w:rsidRDefault="00AC6D08" w:rsidP="006146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3C3C3C"/>
          <w:sz w:val="24"/>
          <w:szCs w:val="24"/>
          <w:lang w:eastAsia="ru-RU"/>
        </w:rPr>
      </w:pPr>
    </w:p>
    <w:sectPr w:rsidR="00AC6D08" w:rsidRPr="00614617" w:rsidSect="00E3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A3"/>
    <w:rsid w:val="000D3B15"/>
    <w:rsid w:val="000F5D20"/>
    <w:rsid w:val="0013524B"/>
    <w:rsid w:val="00161924"/>
    <w:rsid w:val="001763A3"/>
    <w:rsid w:val="001A02FE"/>
    <w:rsid w:val="001E57E4"/>
    <w:rsid w:val="002062A9"/>
    <w:rsid w:val="00226C33"/>
    <w:rsid w:val="002A6EFA"/>
    <w:rsid w:val="002C0DD6"/>
    <w:rsid w:val="002C2E18"/>
    <w:rsid w:val="003A42EB"/>
    <w:rsid w:val="004502A3"/>
    <w:rsid w:val="0049224A"/>
    <w:rsid w:val="004F5477"/>
    <w:rsid w:val="00500148"/>
    <w:rsid w:val="005B102D"/>
    <w:rsid w:val="005B2EF9"/>
    <w:rsid w:val="00605EF6"/>
    <w:rsid w:val="00614617"/>
    <w:rsid w:val="00642329"/>
    <w:rsid w:val="006A42AD"/>
    <w:rsid w:val="00763332"/>
    <w:rsid w:val="00785026"/>
    <w:rsid w:val="00867640"/>
    <w:rsid w:val="008B3979"/>
    <w:rsid w:val="00945FC9"/>
    <w:rsid w:val="009739B1"/>
    <w:rsid w:val="009A1A6C"/>
    <w:rsid w:val="00A27488"/>
    <w:rsid w:val="00A4314B"/>
    <w:rsid w:val="00A761DB"/>
    <w:rsid w:val="00A85482"/>
    <w:rsid w:val="00AC6D08"/>
    <w:rsid w:val="00B247E2"/>
    <w:rsid w:val="00B34A4D"/>
    <w:rsid w:val="00BE6062"/>
    <w:rsid w:val="00C06986"/>
    <w:rsid w:val="00C16271"/>
    <w:rsid w:val="00CB1036"/>
    <w:rsid w:val="00D61767"/>
    <w:rsid w:val="00DC77B9"/>
    <w:rsid w:val="00E34FAE"/>
    <w:rsid w:val="00EE3D1F"/>
    <w:rsid w:val="00F645BA"/>
    <w:rsid w:val="00FD12D7"/>
    <w:rsid w:val="00FE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AE"/>
  </w:style>
  <w:style w:type="paragraph" w:styleId="4">
    <w:name w:val="heading 4"/>
    <w:basedOn w:val="a"/>
    <w:next w:val="a"/>
    <w:link w:val="40"/>
    <w:uiPriority w:val="9"/>
    <w:unhideWhenUsed/>
    <w:qFormat/>
    <w:rsid w:val="00AC6D0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D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B103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C6D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5">
    <w:name w:val="Strong"/>
    <w:basedOn w:val="a0"/>
    <w:qFormat/>
    <w:rsid w:val="00AC6D0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6D08"/>
    <w:pPr>
      <w:widowControl w:val="0"/>
      <w:suppressAutoHyphens/>
      <w:overflowPunct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msonormalcxspmiddle">
    <w:name w:val="msonormalcxspmiddle"/>
    <w:basedOn w:val="a"/>
    <w:rsid w:val="00AC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6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6C33"/>
    <w:rPr>
      <w:rFonts w:ascii="Segoe UI" w:hAnsi="Segoe UI" w:cs="Segoe UI"/>
      <w:sz w:val="18"/>
      <w:szCs w:val="18"/>
    </w:rPr>
  </w:style>
  <w:style w:type="character" w:customStyle="1" w:styleId="hyperlink">
    <w:name w:val="hyperlink"/>
    <w:basedOn w:val="a0"/>
    <w:rsid w:val="008B3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2022-10-20T12:33:00Z</cp:lastPrinted>
  <dcterms:created xsi:type="dcterms:W3CDTF">2019-06-05T12:18:00Z</dcterms:created>
  <dcterms:modified xsi:type="dcterms:W3CDTF">2023-01-04T19:07:00Z</dcterms:modified>
</cp:coreProperties>
</file>